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1F" w:rsidRPr="00AA5F1F" w:rsidRDefault="00AA5F1F" w:rsidP="00FA3AE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A5F1F">
        <w:rPr>
          <w:rFonts w:ascii="Times New Roman" w:hAnsi="Times New Roman"/>
          <w:b/>
          <w:bCs/>
          <w:sz w:val="24"/>
          <w:szCs w:val="24"/>
        </w:rPr>
        <w:t xml:space="preserve">U.C.S. Haşıl Çözgü Tekstil San. Ve Tic. </w:t>
      </w:r>
      <w:r w:rsidR="00420751">
        <w:rPr>
          <w:rFonts w:ascii="Times New Roman" w:hAnsi="Times New Roman"/>
          <w:b/>
          <w:bCs/>
          <w:sz w:val="24"/>
          <w:szCs w:val="24"/>
        </w:rPr>
        <w:t>Ltd. Şti.</w:t>
      </w:r>
    </w:p>
    <w:p w:rsidR="00FA3AE2" w:rsidRPr="00FB0882" w:rsidRDefault="00FA3AE2" w:rsidP="00FA3AE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Hizmet Sahasında </w:t>
      </w:r>
      <w:r w:rsidRPr="00FB0882">
        <w:rPr>
          <w:rFonts w:ascii="Times New Roman" w:hAnsi="Times New Roman"/>
          <w:b/>
          <w:bCs/>
          <w:sz w:val="24"/>
          <w:szCs w:val="24"/>
        </w:rPr>
        <w:t>Yer Alan Güvenlik Kameraları Hakkında Aydınlatma Metni</w:t>
      </w:r>
    </w:p>
    <w:p w:rsidR="00FA3AE2" w:rsidRPr="00B503E4" w:rsidRDefault="00FA3AE2" w:rsidP="00FA3AE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7F1E" w:rsidRPr="00C95872" w:rsidRDefault="00427F1E" w:rsidP="00427F1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İşb</w:t>
      </w:r>
      <w:r w:rsidRPr="00137D7A">
        <w:rPr>
          <w:rFonts w:ascii="Times New Roman" w:hAnsi="Times New Roman"/>
          <w:sz w:val="24"/>
          <w:szCs w:val="24"/>
        </w:rPr>
        <w:t xml:space="preserve">u aydınlatma metni, veri sorumlusu sıfatıyla </w:t>
      </w:r>
      <w:r>
        <w:rPr>
          <w:rFonts w:ascii="Times New Roman" w:hAnsi="Times New Roman"/>
          <w:sz w:val="24"/>
          <w:szCs w:val="24"/>
        </w:rPr>
        <w:t xml:space="preserve">hareket eden </w:t>
      </w:r>
      <w:r w:rsidR="00AA5F1F">
        <w:rPr>
          <w:rFonts w:ascii="Times New Roman" w:hAnsi="Times New Roman"/>
          <w:sz w:val="24"/>
          <w:szCs w:val="24"/>
        </w:rPr>
        <w:t>U.C.S. Haşıl Çözgü</w:t>
      </w:r>
      <w:r w:rsidR="00AA5F1F" w:rsidRPr="00852277">
        <w:rPr>
          <w:rFonts w:ascii="Times New Roman" w:hAnsi="Times New Roman"/>
          <w:sz w:val="24"/>
          <w:szCs w:val="24"/>
        </w:rPr>
        <w:t xml:space="preserve"> </w:t>
      </w:r>
      <w:r w:rsidR="00AA5F1F">
        <w:rPr>
          <w:rFonts w:ascii="Times New Roman" w:hAnsi="Times New Roman"/>
          <w:sz w:val="24"/>
          <w:szCs w:val="24"/>
        </w:rPr>
        <w:t>Tekstil San. Ve Tic.</w:t>
      </w:r>
      <w:r w:rsidR="00420751">
        <w:rPr>
          <w:rFonts w:ascii="Times New Roman" w:hAnsi="Times New Roman"/>
          <w:sz w:val="24"/>
          <w:szCs w:val="24"/>
        </w:rPr>
        <w:t xml:space="preserve"> Ltd. Şti</w:t>
      </w:r>
      <w:r w:rsidR="00AA5F1F">
        <w:rPr>
          <w:rFonts w:ascii="Times New Roman" w:hAnsi="Times New Roman"/>
          <w:sz w:val="24"/>
          <w:szCs w:val="24"/>
        </w:rPr>
        <w:t>.</w:t>
      </w:r>
      <w:r w:rsidRPr="00C958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tarafından</w:t>
      </w:r>
      <w:r w:rsidRPr="00C95872">
        <w:rPr>
          <w:rFonts w:ascii="Times New Roman" w:hAnsi="Times New Roman"/>
          <w:sz w:val="24"/>
          <w:szCs w:val="24"/>
        </w:rPr>
        <w:t xml:space="preserve">, </w:t>
      </w:r>
      <w:r w:rsidRPr="00137D7A">
        <w:rPr>
          <w:rFonts w:ascii="Times New Roman" w:hAnsi="Times New Roman"/>
          <w:sz w:val="24"/>
          <w:szCs w:val="24"/>
        </w:rPr>
        <w:t>6698 sayılı Kişisel Verilerin Korunması Kanununun</w:t>
      </w:r>
      <w:r>
        <w:rPr>
          <w:rFonts w:ascii="Times New Roman" w:hAnsi="Times New Roman"/>
          <w:sz w:val="24"/>
          <w:szCs w:val="24"/>
        </w:rPr>
        <w:t xml:space="preserve"> (“KVKK”)</w:t>
      </w:r>
      <w:r w:rsidRPr="00137D7A">
        <w:rPr>
          <w:rFonts w:ascii="Times New Roman" w:hAnsi="Times New Roman"/>
          <w:sz w:val="24"/>
          <w:szCs w:val="24"/>
        </w:rPr>
        <w:t xml:space="preserve"> 10. maddesi ile Aydınlatma Yükümlülüğünün Yerine Getirilmesinde Uyulacak Usul ve Esaslar Hakkında Tebliğ </w:t>
      </w:r>
      <w:r w:rsidRPr="00C95872">
        <w:rPr>
          <w:rFonts w:ascii="Times New Roman" w:hAnsi="Times New Roman"/>
          <w:sz w:val="24"/>
          <w:szCs w:val="24"/>
        </w:rPr>
        <w:t>çerçevesinde, kişisel verilerinizin işlenme amaçları, hukuki nedenleri, toplanma yöntemi, kimlere aktarılabileceği ve KVKK kapsamındaki haklarınız konularına ilişkin olarak sizleri bilgilendirmek amacıyla hazırlanmıştır.</w:t>
      </w:r>
    </w:p>
    <w:p w:rsidR="00FA3AE2" w:rsidRPr="00BD71B8" w:rsidRDefault="007917E4" w:rsidP="00FA3AE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A3AE2" w:rsidRDefault="00FA3AE2" w:rsidP="00FA3AE2">
      <w:pPr>
        <w:jc w:val="both"/>
        <w:rPr>
          <w:rFonts w:ascii="Times New Roman" w:hAnsi="Times New Roman"/>
          <w:sz w:val="24"/>
          <w:szCs w:val="24"/>
        </w:rPr>
      </w:pPr>
      <w:r w:rsidRPr="00AA5F1F">
        <w:rPr>
          <w:rFonts w:ascii="Times New Roman" w:hAnsi="Times New Roman"/>
          <w:sz w:val="24"/>
          <w:szCs w:val="24"/>
        </w:rPr>
        <w:t xml:space="preserve">Hizmet </w:t>
      </w:r>
      <w:r w:rsidR="00ED14DE" w:rsidRPr="00AA5F1F">
        <w:rPr>
          <w:rFonts w:ascii="Times New Roman" w:hAnsi="Times New Roman"/>
          <w:sz w:val="24"/>
          <w:szCs w:val="24"/>
        </w:rPr>
        <w:t>sahamızın</w:t>
      </w:r>
      <w:r w:rsidRPr="00AA5F1F">
        <w:rPr>
          <w:rFonts w:ascii="Times New Roman" w:hAnsi="Times New Roman"/>
          <w:sz w:val="24"/>
          <w:szCs w:val="24"/>
        </w:rPr>
        <w:t xml:space="preserve"> dış cephesinde,</w:t>
      </w:r>
      <w:r w:rsidR="00AA5F1F" w:rsidRPr="00AA5F1F">
        <w:rPr>
          <w:rFonts w:ascii="Times New Roman" w:hAnsi="Times New Roman"/>
          <w:sz w:val="24"/>
          <w:szCs w:val="24"/>
        </w:rPr>
        <w:t xml:space="preserve"> mutfak bölümünde, </w:t>
      </w:r>
      <w:r w:rsidRPr="00AA5F1F">
        <w:rPr>
          <w:rFonts w:ascii="Times New Roman" w:hAnsi="Times New Roman"/>
          <w:sz w:val="24"/>
          <w:szCs w:val="24"/>
        </w:rPr>
        <w:t xml:space="preserve"> </w:t>
      </w:r>
      <w:r w:rsidR="00AA5F1F" w:rsidRPr="00AA5F1F">
        <w:rPr>
          <w:rFonts w:ascii="Times New Roman" w:hAnsi="Times New Roman"/>
          <w:sz w:val="24"/>
          <w:szCs w:val="24"/>
        </w:rPr>
        <w:t>üretim alanında</w:t>
      </w:r>
      <w:r w:rsidRPr="00AA5F1F">
        <w:rPr>
          <w:rFonts w:ascii="Times New Roman" w:hAnsi="Times New Roman"/>
          <w:sz w:val="24"/>
          <w:szCs w:val="24"/>
        </w:rPr>
        <w:t xml:space="preserve"> </w:t>
      </w:r>
      <w:r w:rsidR="00AA5F1F" w:rsidRPr="00AA5F1F">
        <w:rPr>
          <w:rFonts w:ascii="Times New Roman" w:hAnsi="Times New Roman"/>
          <w:sz w:val="24"/>
          <w:szCs w:val="24"/>
        </w:rPr>
        <w:t xml:space="preserve">ve </w:t>
      </w:r>
      <w:r w:rsidRPr="00AA5F1F">
        <w:rPr>
          <w:rFonts w:ascii="Times New Roman" w:hAnsi="Times New Roman"/>
          <w:sz w:val="24"/>
          <w:szCs w:val="24"/>
        </w:rPr>
        <w:t xml:space="preserve">depoda olmak üzere toplam </w:t>
      </w:r>
      <w:r w:rsidR="004D5C96">
        <w:rPr>
          <w:rFonts w:ascii="Times New Roman" w:hAnsi="Times New Roman"/>
          <w:sz w:val="24"/>
          <w:szCs w:val="24"/>
        </w:rPr>
        <w:t>32</w:t>
      </w:r>
      <w:r w:rsidR="00AA5F1F" w:rsidRPr="00AA5F1F">
        <w:rPr>
          <w:rFonts w:ascii="Times New Roman" w:hAnsi="Times New Roman"/>
          <w:sz w:val="24"/>
          <w:szCs w:val="24"/>
        </w:rPr>
        <w:t xml:space="preserve"> </w:t>
      </w:r>
      <w:r w:rsidRPr="00AA5F1F">
        <w:rPr>
          <w:rFonts w:ascii="Times New Roman" w:hAnsi="Times New Roman"/>
          <w:sz w:val="24"/>
          <w:szCs w:val="24"/>
        </w:rPr>
        <w:t xml:space="preserve">adet güvenlik kamerası vasıtasıyla ve </w:t>
      </w:r>
      <w:r w:rsidR="00DD7920" w:rsidRPr="00AA5F1F">
        <w:rPr>
          <w:rFonts w:ascii="Times New Roman" w:hAnsi="Times New Roman"/>
          <w:sz w:val="24"/>
          <w:szCs w:val="24"/>
        </w:rPr>
        <w:t>hizmet sahamızın</w:t>
      </w:r>
      <w:r w:rsidRPr="00AA5F1F">
        <w:rPr>
          <w:rFonts w:ascii="Times New Roman" w:hAnsi="Times New Roman"/>
          <w:sz w:val="24"/>
          <w:szCs w:val="24"/>
        </w:rPr>
        <w:t xml:space="preserve"> güvenliğinin sağlanması amacıyla görüntü kaydı yapılmakta ve kayıt işlemi idari işler tarafından</w:t>
      </w:r>
      <w:r w:rsidRPr="00B503E4">
        <w:rPr>
          <w:rFonts w:ascii="Times New Roman" w:hAnsi="Times New Roman"/>
          <w:sz w:val="24"/>
          <w:szCs w:val="24"/>
        </w:rPr>
        <w:t xml:space="preserve"> denetlenmektedir.</w:t>
      </w:r>
    </w:p>
    <w:p w:rsidR="00FA3AE2" w:rsidRPr="00B503E4" w:rsidRDefault="00FA3AE2" w:rsidP="00FA3AE2">
      <w:pPr>
        <w:jc w:val="both"/>
        <w:rPr>
          <w:rFonts w:ascii="Times New Roman" w:hAnsi="Times New Roman"/>
          <w:sz w:val="24"/>
          <w:szCs w:val="24"/>
        </w:rPr>
      </w:pPr>
    </w:p>
    <w:p w:rsidR="00FA3AE2" w:rsidRDefault="00FA3AE2" w:rsidP="00FA3AE2">
      <w:pPr>
        <w:jc w:val="both"/>
        <w:rPr>
          <w:rFonts w:ascii="Times New Roman" w:hAnsi="Times New Roman"/>
          <w:sz w:val="24"/>
          <w:szCs w:val="24"/>
        </w:rPr>
      </w:pPr>
      <w:r w:rsidRPr="00B503E4">
        <w:rPr>
          <w:rFonts w:ascii="Times New Roman" w:hAnsi="Times New Roman"/>
          <w:sz w:val="24"/>
          <w:szCs w:val="24"/>
        </w:rPr>
        <w:t>Söz konusu kişisel veri</w:t>
      </w:r>
      <w:r>
        <w:rPr>
          <w:rFonts w:ascii="Times New Roman" w:hAnsi="Times New Roman"/>
          <w:sz w:val="24"/>
          <w:szCs w:val="24"/>
        </w:rPr>
        <w:t>leriniz</w:t>
      </w:r>
      <w:r w:rsidRPr="00B503E4">
        <w:rPr>
          <w:rFonts w:ascii="Times New Roman" w:hAnsi="Times New Roman"/>
          <w:sz w:val="24"/>
          <w:szCs w:val="24"/>
        </w:rPr>
        <w:t>, Kanunun 5. maddesinde yer alan “ilgili kişinin temel hak ve özgürlüklerine zarar vermemek kaydıyla, veri sorumlusunun meşru menfaatleri için veri işlenmesinin zorunlu olması” hukuki sebebine dayanarak otomatik yolla</w:t>
      </w:r>
      <w:r>
        <w:rPr>
          <w:rFonts w:ascii="Times New Roman" w:hAnsi="Times New Roman"/>
          <w:sz w:val="24"/>
          <w:szCs w:val="24"/>
        </w:rPr>
        <w:t>rla</w:t>
      </w:r>
      <w:r w:rsidRPr="00B503E4">
        <w:rPr>
          <w:rFonts w:ascii="Times New Roman" w:hAnsi="Times New Roman"/>
          <w:sz w:val="24"/>
          <w:szCs w:val="24"/>
        </w:rPr>
        <w:t xml:space="preserve"> işlenmektedir.</w:t>
      </w:r>
      <w:r>
        <w:rPr>
          <w:rFonts w:ascii="Times New Roman" w:hAnsi="Times New Roman"/>
          <w:sz w:val="24"/>
          <w:szCs w:val="24"/>
        </w:rPr>
        <w:t xml:space="preserve"> Ayrıca ilgili kişisel verileriniz</w:t>
      </w:r>
      <w:r w:rsidRPr="00B503E4">
        <w:rPr>
          <w:rFonts w:ascii="Times New Roman" w:hAnsi="Times New Roman"/>
          <w:sz w:val="24"/>
          <w:szCs w:val="24"/>
        </w:rPr>
        <w:t xml:space="preserve"> hukuki uyuşmazlıkların giderilmesi veya ilgili mevzuatı gereği talep halinde adli makamlar veya ilgili kolluk kuvvetlerine aktarılabilecektir.</w:t>
      </w:r>
    </w:p>
    <w:p w:rsidR="00FA3AE2" w:rsidRPr="00B503E4" w:rsidRDefault="00FA3AE2" w:rsidP="00FA3AE2">
      <w:pPr>
        <w:jc w:val="both"/>
        <w:rPr>
          <w:rFonts w:ascii="Times New Roman" w:hAnsi="Times New Roman"/>
          <w:sz w:val="24"/>
          <w:szCs w:val="24"/>
        </w:rPr>
      </w:pPr>
    </w:p>
    <w:p w:rsidR="00795629" w:rsidRPr="00C95872" w:rsidRDefault="00795629" w:rsidP="00795629">
      <w:pPr>
        <w:pStyle w:val="ListeParagraf"/>
        <w:shd w:val="clear" w:color="auto" w:fill="FFFFFF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95872">
        <w:rPr>
          <w:rFonts w:ascii="Times New Roman" w:hAnsi="Times New Roman"/>
          <w:sz w:val="24"/>
          <w:szCs w:val="24"/>
        </w:rPr>
        <w:t>Anayasa’nın 20. maddesinde herkesin, kendisiyle ilgili kişisel veriler hakkında bilgilendirilme hakkına sahip olduğu ortaya konulmuştur. KVKK’nın 11. maddesinde kişisel veri sahibinin kanun kapsamındaki hakları sayılmıştır.</w:t>
      </w:r>
    </w:p>
    <w:p w:rsidR="00795629" w:rsidRPr="00C95872" w:rsidRDefault="00795629" w:rsidP="0079562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:rsidR="003B662A" w:rsidRPr="00AA5F1F" w:rsidRDefault="003B662A" w:rsidP="00AA5F1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A41B6F">
        <w:rPr>
          <w:rFonts w:ascii="Times New Roman" w:hAnsi="Times New Roman"/>
          <w:sz w:val="24"/>
          <w:szCs w:val="24"/>
        </w:rPr>
        <w:t xml:space="preserve">Kanunun ilgili kişinin haklarını düzenleyen 11. Maddesi kapsamındaki taleplerinizi, “Veri Sorumlusuna Başvuru Usul ve Esasları Hakkında Tebliğe” </w:t>
      </w:r>
      <w:r w:rsidRPr="00336485">
        <w:rPr>
          <w:rFonts w:ascii="Times New Roman" w:hAnsi="Times New Roman"/>
          <w:sz w:val="24"/>
          <w:szCs w:val="24"/>
        </w:rPr>
        <w:t>Madde 5’e göre</w:t>
      </w:r>
      <w:r w:rsidRPr="00A41B6F">
        <w:rPr>
          <w:rFonts w:ascii="Times New Roman" w:hAnsi="Times New Roman"/>
          <w:sz w:val="24"/>
          <w:szCs w:val="24"/>
        </w:rPr>
        <w:t xml:space="preserve">, </w:t>
      </w:r>
      <w:r w:rsidR="00AA5F1F">
        <w:rPr>
          <w:rFonts w:ascii="Times New Roman" w:hAnsi="Times New Roman"/>
          <w:sz w:val="24"/>
          <w:szCs w:val="24"/>
        </w:rPr>
        <w:t>U.C.S. Haşıl Çözgü</w:t>
      </w:r>
      <w:r w:rsidR="00AA5F1F" w:rsidRPr="00852277">
        <w:rPr>
          <w:rFonts w:ascii="Times New Roman" w:hAnsi="Times New Roman"/>
          <w:sz w:val="24"/>
          <w:szCs w:val="24"/>
        </w:rPr>
        <w:t xml:space="preserve"> </w:t>
      </w:r>
      <w:r w:rsidR="00AA5F1F">
        <w:rPr>
          <w:rFonts w:ascii="Times New Roman" w:hAnsi="Times New Roman"/>
          <w:sz w:val="24"/>
          <w:szCs w:val="24"/>
        </w:rPr>
        <w:t>Tekstil San. Ve Tic.</w:t>
      </w:r>
      <w:r w:rsidR="00420751">
        <w:rPr>
          <w:rFonts w:ascii="Times New Roman" w:hAnsi="Times New Roman"/>
          <w:sz w:val="24"/>
          <w:szCs w:val="24"/>
        </w:rPr>
        <w:t xml:space="preserve"> Ltd. Şti. </w:t>
      </w:r>
      <w:r w:rsidR="00AA5F1F">
        <w:rPr>
          <w:rFonts w:ascii="Times New Roman" w:hAnsi="Times New Roman"/>
          <w:sz w:val="24"/>
          <w:szCs w:val="24"/>
        </w:rPr>
        <w:t xml:space="preserve">’nin </w:t>
      </w:r>
      <w:r w:rsidR="00AA5F1F">
        <w:rPr>
          <w:rFonts w:ascii="Times New Roman" w:eastAsia="Times New Roman" w:hAnsi="Times New Roman"/>
          <w:sz w:val="24"/>
          <w:szCs w:val="24"/>
          <w:lang w:eastAsia="tr-TR"/>
        </w:rPr>
        <w:t xml:space="preserve">Hacıeyüplü Mah. 3128 Sk. No:5 Merkezefendi / Denizli </w:t>
      </w:r>
      <w:r w:rsidRPr="00A41B6F">
        <w:rPr>
          <w:rFonts w:ascii="Times New Roman" w:hAnsi="Times New Roman"/>
          <w:sz w:val="24"/>
          <w:szCs w:val="24"/>
        </w:rPr>
        <w:t xml:space="preserve">adresine yazılı olarak gönderebilir veya </w:t>
      </w:r>
      <w:hyperlink r:id="rId6" w:history="1">
        <w:r w:rsidR="00AA5F1F" w:rsidRPr="006147CD">
          <w:rPr>
            <w:rStyle w:val="Kpr"/>
            <w:rFonts w:ascii="Times New Roman" w:hAnsi="Times New Roman"/>
            <w:sz w:val="24"/>
            <w:szCs w:val="24"/>
          </w:rPr>
          <w:t>kvkk@ucshasil.com</w:t>
        </w:r>
      </w:hyperlink>
      <w:r w:rsidR="00AA5F1F">
        <w:rPr>
          <w:rFonts w:ascii="Times New Roman" w:hAnsi="Times New Roman"/>
          <w:sz w:val="24"/>
          <w:szCs w:val="24"/>
        </w:rPr>
        <w:t xml:space="preserve"> </w:t>
      </w:r>
      <w:r w:rsidRPr="00A41B6F">
        <w:rPr>
          <w:rFonts w:ascii="Times New Roman" w:hAnsi="Times New Roman"/>
          <w:sz w:val="24"/>
          <w:szCs w:val="24"/>
        </w:rPr>
        <w:t xml:space="preserve"> e-posta adresine iletebilirsiniz.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1E48E4" w:rsidRPr="00FA3AE2" w:rsidRDefault="001E48E4" w:rsidP="00FA3AE2"/>
    <w:sectPr w:rsidR="001E48E4" w:rsidRPr="00FA3AE2" w:rsidSect="00D24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A3B" w:rsidRDefault="00884A3B" w:rsidP="00FA3AE2">
      <w:pPr>
        <w:spacing w:after="0" w:line="240" w:lineRule="auto"/>
      </w:pPr>
      <w:r>
        <w:separator/>
      </w:r>
    </w:p>
  </w:endnote>
  <w:endnote w:type="continuationSeparator" w:id="1">
    <w:p w:rsidR="00884A3B" w:rsidRDefault="00884A3B" w:rsidP="00FA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A3B" w:rsidRDefault="00884A3B" w:rsidP="00FA3AE2">
      <w:pPr>
        <w:spacing w:after="0" w:line="240" w:lineRule="auto"/>
      </w:pPr>
      <w:r>
        <w:separator/>
      </w:r>
    </w:p>
  </w:footnote>
  <w:footnote w:type="continuationSeparator" w:id="1">
    <w:p w:rsidR="00884A3B" w:rsidRDefault="00884A3B" w:rsidP="00FA3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17CEA"/>
    <w:rsid w:val="00030529"/>
    <w:rsid w:val="00036532"/>
    <w:rsid w:val="000F2599"/>
    <w:rsid w:val="00120DB5"/>
    <w:rsid w:val="00160906"/>
    <w:rsid w:val="001D4F07"/>
    <w:rsid w:val="001E48E4"/>
    <w:rsid w:val="002C6967"/>
    <w:rsid w:val="003111E2"/>
    <w:rsid w:val="00317CEA"/>
    <w:rsid w:val="0032648E"/>
    <w:rsid w:val="0038410F"/>
    <w:rsid w:val="003860A0"/>
    <w:rsid w:val="003871D9"/>
    <w:rsid w:val="003A6618"/>
    <w:rsid w:val="003B662A"/>
    <w:rsid w:val="00420751"/>
    <w:rsid w:val="00422679"/>
    <w:rsid w:val="00427F1E"/>
    <w:rsid w:val="00461EA9"/>
    <w:rsid w:val="004D5C96"/>
    <w:rsid w:val="004E438F"/>
    <w:rsid w:val="0056322D"/>
    <w:rsid w:val="005B2B42"/>
    <w:rsid w:val="005D3994"/>
    <w:rsid w:val="00612431"/>
    <w:rsid w:val="00643F19"/>
    <w:rsid w:val="006460A3"/>
    <w:rsid w:val="006B797E"/>
    <w:rsid w:val="006D3B55"/>
    <w:rsid w:val="007917E4"/>
    <w:rsid w:val="00795629"/>
    <w:rsid w:val="007C6C80"/>
    <w:rsid w:val="00822F29"/>
    <w:rsid w:val="00884A3B"/>
    <w:rsid w:val="008C217C"/>
    <w:rsid w:val="008E14E7"/>
    <w:rsid w:val="0094129D"/>
    <w:rsid w:val="009B625F"/>
    <w:rsid w:val="009B7230"/>
    <w:rsid w:val="009C7A31"/>
    <w:rsid w:val="009D26AE"/>
    <w:rsid w:val="009E79CD"/>
    <w:rsid w:val="009F7719"/>
    <w:rsid w:val="00A665DE"/>
    <w:rsid w:val="00AA025A"/>
    <w:rsid w:val="00AA5F1F"/>
    <w:rsid w:val="00AD5EF2"/>
    <w:rsid w:val="00B503E4"/>
    <w:rsid w:val="00B97C27"/>
    <w:rsid w:val="00BD71B8"/>
    <w:rsid w:val="00BF1F6F"/>
    <w:rsid w:val="00C05655"/>
    <w:rsid w:val="00C95872"/>
    <w:rsid w:val="00CA3C33"/>
    <w:rsid w:val="00CD2061"/>
    <w:rsid w:val="00D24E29"/>
    <w:rsid w:val="00D5567F"/>
    <w:rsid w:val="00DC2137"/>
    <w:rsid w:val="00DD7920"/>
    <w:rsid w:val="00E309E2"/>
    <w:rsid w:val="00E90B46"/>
    <w:rsid w:val="00ED14DE"/>
    <w:rsid w:val="00F32515"/>
    <w:rsid w:val="00FA3AE2"/>
    <w:rsid w:val="00FB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AE2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3AE2"/>
  </w:style>
  <w:style w:type="paragraph" w:styleId="Altbilgi">
    <w:name w:val="footer"/>
    <w:basedOn w:val="Normal"/>
    <w:link w:val="AltbilgiChar"/>
    <w:uiPriority w:val="99"/>
    <w:unhideWhenUsed/>
    <w:rsid w:val="00FA3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3AE2"/>
  </w:style>
  <w:style w:type="paragraph" w:styleId="ListeParagraf">
    <w:name w:val="List Paragraph"/>
    <w:basedOn w:val="Normal"/>
    <w:uiPriority w:val="34"/>
    <w:qFormat/>
    <w:rsid w:val="007956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56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A5F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vkk@ucshas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Güvenlik Kameraları Detaylı Aydınlatma Metni                  Avukat Enes AKKAŞ;</dc:title>
  <dc:creator>Avukat Enes AKKAŞ</dc:creator>
  <cp:lastModifiedBy>Akkass</cp:lastModifiedBy>
  <cp:revision>4</cp:revision>
  <cp:lastPrinted>2020-02-10T14:24:00Z</cp:lastPrinted>
  <dcterms:created xsi:type="dcterms:W3CDTF">2020-02-10T14:24:00Z</dcterms:created>
  <dcterms:modified xsi:type="dcterms:W3CDTF">2020-08-19T11:16:00Z</dcterms:modified>
</cp:coreProperties>
</file>